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2" w:rsidRDefault="002B5FBE" w:rsidP="007C3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DIETARY </w:t>
      </w:r>
      <w:r w:rsidR="00222746">
        <w:rPr>
          <w:rFonts w:ascii="Times New Roman" w:hAnsi="Times New Roman" w:cs="Times New Roman"/>
          <w:b/>
          <w:sz w:val="24"/>
          <w:szCs w:val="24"/>
        </w:rPr>
        <w:t xml:space="preserve">PRACTICES </w:t>
      </w:r>
      <w:r>
        <w:rPr>
          <w:rFonts w:ascii="Times New Roman" w:hAnsi="Times New Roman" w:cs="Times New Roman"/>
          <w:b/>
          <w:sz w:val="24"/>
          <w:szCs w:val="24"/>
        </w:rPr>
        <w:t>AMONG ELDERLY</w:t>
      </w:r>
      <w:r w:rsidR="007C3992" w:rsidRPr="008643EC">
        <w:rPr>
          <w:rFonts w:ascii="Times New Roman" w:hAnsi="Times New Roman" w:cs="Times New Roman"/>
          <w:b/>
          <w:sz w:val="24"/>
          <w:szCs w:val="24"/>
        </w:rPr>
        <w:t xml:space="preserve"> DIABETIC </w:t>
      </w:r>
      <w:r w:rsidR="007C3992" w:rsidRPr="005221B7">
        <w:rPr>
          <w:rFonts w:ascii="Times New Roman" w:hAnsi="Times New Roman" w:cs="Times New Roman"/>
          <w:b/>
          <w:sz w:val="24"/>
          <w:szCs w:val="24"/>
        </w:rPr>
        <w:t>PEOPLE</w:t>
      </w:r>
      <w:r w:rsidR="007C3992">
        <w:rPr>
          <w:rFonts w:ascii="Times New Roman" w:hAnsi="Times New Roman" w:cs="Times New Roman"/>
          <w:b/>
          <w:sz w:val="24"/>
          <w:szCs w:val="24"/>
        </w:rPr>
        <w:t xml:space="preserve"> IN MAURITIUS- PRE AND POST DIAGNOSIS</w:t>
      </w:r>
    </w:p>
    <w:p w:rsidR="00A37B2B" w:rsidRDefault="00A37B2B" w:rsidP="00A37B2B">
      <w:pPr>
        <w:widowControl w:val="0"/>
        <w:autoSpaceDE w:val="0"/>
        <w:autoSpaceDN w:val="0"/>
        <w:adjustRightInd w:val="0"/>
        <w:spacing w:after="240" w:line="240" w:lineRule="auto"/>
        <w:ind w:right="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87426D">
        <w:rPr>
          <w:rFonts w:ascii="Times New Roman" w:hAnsi="Times New Roman" w:cs="Times New Roman"/>
          <w:sz w:val="24"/>
          <w:szCs w:val="24"/>
        </w:rPr>
        <w:t>S</w:t>
      </w:r>
      <w:r w:rsidR="003E7C0D">
        <w:rPr>
          <w:rFonts w:ascii="Times New Roman" w:hAnsi="Times New Roman" w:cs="Times New Roman"/>
          <w:sz w:val="24"/>
          <w:szCs w:val="24"/>
        </w:rPr>
        <w:t>walehah</w:t>
      </w:r>
      <w:proofErr w:type="spellEnd"/>
      <w:r w:rsidRPr="0087426D">
        <w:rPr>
          <w:rFonts w:ascii="Times New Roman" w:hAnsi="Times New Roman" w:cs="Times New Roman"/>
          <w:sz w:val="24"/>
          <w:szCs w:val="24"/>
        </w:rPr>
        <w:t xml:space="preserve"> Beebeejaun-Roojee</w:t>
      </w:r>
      <w:r w:rsidR="00910D82" w:rsidRPr="00910D82">
        <w:rPr>
          <w:rFonts w:ascii="Arial" w:hAnsi="Arial" w:cs="Arial"/>
          <w:color w:val="333333"/>
          <w:sz w:val="18"/>
          <w:szCs w:val="18"/>
          <w:shd w:val="clear" w:color="auto" w:fill="EBEBEB"/>
        </w:rPr>
        <w:t xml:space="preserve"> </w:t>
      </w:r>
      <w:r w:rsidR="00910D82">
        <w:rPr>
          <w:rFonts w:ascii="Arial" w:hAnsi="Arial" w:cs="Arial"/>
          <w:color w:val="333333"/>
          <w:sz w:val="14"/>
          <w:szCs w:val="14"/>
          <w:shd w:val="clear" w:color="auto" w:fill="EBEBEB"/>
          <w:vertAlign w:val="superscript"/>
        </w:rPr>
        <w:t>1</w:t>
      </w:r>
      <w:r w:rsidRPr="0087426D">
        <w:rPr>
          <w:rFonts w:ascii="Times New Roman" w:hAnsi="Times New Roman" w:cs="Times New Roman"/>
          <w:sz w:val="24"/>
          <w:szCs w:val="24"/>
        </w:rPr>
        <w:t xml:space="preserve"> </w:t>
      </w:r>
      <w:r w:rsidR="003E7C0D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E7C0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E7C0D">
        <w:rPr>
          <w:rFonts w:ascii="Times New Roman" w:hAnsi="Times New Roman" w:cs="Times New Roman"/>
          <w:sz w:val="24"/>
          <w:szCs w:val="24"/>
        </w:rPr>
        <w:t xml:space="preserve"> Arvind </w:t>
      </w:r>
      <w:proofErr w:type="spellStart"/>
      <w:r w:rsidR="003E7C0D">
        <w:rPr>
          <w:rFonts w:ascii="Times New Roman" w:hAnsi="Times New Roman" w:cs="Times New Roman"/>
          <w:sz w:val="24"/>
          <w:szCs w:val="24"/>
        </w:rPr>
        <w:t>Ruggoo</w:t>
      </w:r>
      <w:proofErr w:type="spellEnd"/>
      <w:r w:rsidR="00910D82" w:rsidRPr="00910D82">
        <w:rPr>
          <w:rFonts w:ascii="Arial" w:hAnsi="Arial" w:cs="Arial"/>
          <w:color w:val="333333"/>
          <w:sz w:val="18"/>
          <w:szCs w:val="18"/>
          <w:shd w:val="clear" w:color="auto" w:fill="EBEBEB"/>
        </w:rPr>
        <w:t xml:space="preserve"> </w:t>
      </w:r>
      <w:r w:rsidR="00910D82">
        <w:rPr>
          <w:rFonts w:ascii="Arial" w:hAnsi="Arial" w:cs="Arial"/>
          <w:color w:val="333333"/>
          <w:sz w:val="14"/>
          <w:szCs w:val="14"/>
          <w:shd w:val="clear" w:color="auto" w:fill="EBEBEB"/>
          <w:vertAlign w:val="superscript"/>
        </w:rPr>
        <w:t>2</w:t>
      </w:r>
    </w:p>
    <w:p w:rsidR="003E7C0D" w:rsidRPr="00910D82" w:rsidRDefault="003E7C0D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910D82">
        <w:rPr>
          <w:rFonts w:ascii="Times New Roman" w:eastAsia="Times New Roman" w:hAnsi="Times New Roman" w:cs="Times New Roman"/>
          <w:sz w:val="19"/>
          <w:szCs w:val="19"/>
        </w:rPr>
        <w:t>Mrs</w:t>
      </w:r>
      <w:proofErr w:type="spellEnd"/>
      <w:r w:rsidRPr="00910D8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910D82">
        <w:rPr>
          <w:rFonts w:ascii="Times New Roman" w:eastAsia="Times New Roman" w:hAnsi="Times New Roman" w:cs="Times New Roman"/>
          <w:sz w:val="19"/>
          <w:szCs w:val="19"/>
        </w:rPr>
        <w:t>Swalehah</w:t>
      </w:r>
      <w:proofErr w:type="spellEnd"/>
      <w:r w:rsidRPr="00910D82">
        <w:rPr>
          <w:rFonts w:ascii="Times New Roman" w:eastAsia="Times New Roman" w:hAnsi="Times New Roman" w:cs="Times New Roman"/>
          <w:sz w:val="19"/>
          <w:szCs w:val="19"/>
        </w:rPr>
        <w:t xml:space="preserve"> Beebeejaun Roojee</w:t>
      </w:r>
      <w:r w:rsidR="00910D82">
        <w:rPr>
          <w:rFonts w:ascii="Arial" w:hAnsi="Arial" w:cs="Arial"/>
          <w:color w:val="333333"/>
          <w:sz w:val="14"/>
          <w:szCs w:val="14"/>
          <w:shd w:val="clear" w:color="auto" w:fill="EBEBEB"/>
          <w:vertAlign w:val="superscript"/>
        </w:rPr>
        <w:t>1</w:t>
      </w:r>
      <w:r w:rsidR="00910D82" w:rsidRPr="0087426D">
        <w:rPr>
          <w:rFonts w:ascii="Times New Roman" w:hAnsi="Times New Roman" w:cs="Times New Roman"/>
          <w:sz w:val="24"/>
          <w:szCs w:val="24"/>
        </w:rPr>
        <w:t xml:space="preserve"> </w:t>
      </w:r>
      <w:r w:rsidRPr="00910D82">
        <w:rPr>
          <w:rFonts w:ascii="Times New Roman" w:eastAsia="Times New Roman" w:hAnsi="Times New Roman" w:cs="Times New Roman"/>
          <w:sz w:val="19"/>
          <w:szCs w:val="19"/>
        </w:rPr>
        <w:t>Senior Lecturer</w:t>
      </w:r>
    </w:p>
    <w:p w:rsidR="003E7C0D" w:rsidRPr="00910D82" w:rsidRDefault="003E7C0D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10D82">
        <w:rPr>
          <w:rFonts w:ascii="Times New Roman" w:eastAsia="Times New Roman" w:hAnsi="Times New Roman" w:cs="Times New Roman"/>
          <w:sz w:val="19"/>
          <w:szCs w:val="19"/>
        </w:rPr>
        <w:t>Department of Home Economics</w:t>
      </w:r>
    </w:p>
    <w:p w:rsidR="003E7C0D" w:rsidRDefault="003E7C0D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10D82">
        <w:rPr>
          <w:rFonts w:ascii="Times New Roman" w:eastAsia="Times New Roman" w:hAnsi="Times New Roman" w:cs="Times New Roman"/>
          <w:sz w:val="19"/>
          <w:szCs w:val="19"/>
        </w:rPr>
        <w:t>School of Applied Sciences,</w:t>
      </w:r>
      <w:r w:rsidRPr="003E7C0D">
        <w:rPr>
          <w:rFonts w:ascii="Times New Roman" w:eastAsia="Times New Roman" w:hAnsi="Times New Roman" w:cs="Times New Roman"/>
          <w:sz w:val="19"/>
          <w:szCs w:val="19"/>
        </w:rPr>
        <w:t xml:space="preserve"> Mauritius</w:t>
      </w:r>
      <w:r w:rsidRPr="00910D82">
        <w:rPr>
          <w:rFonts w:ascii="Times New Roman" w:eastAsia="Times New Roman" w:hAnsi="Times New Roman" w:cs="Times New Roman"/>
          <w:sz w:val="19"/>
          <w:szCs w:val="19"/>
        </w:rPr>
        <w:t xml:space="preserve"> Institute of Education</w:t>
      </w:r>
    </w:p>
    <w:p w:rsidR="003E4BFC" w:rsidRDefault="003E4BFC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E-mail: </w:t>
      </w:r>
      <w:hyperlink r:id="rId5" w:history="1">
        <w:r w:rsidRPr="00462B92">
          <w:rPr>
            <w:rStyle w:val="Hyperlink"/>
            <w:rFonts w:ascii="Times New Roman" w:eastAsia="Times New Roman" w:hAnsi="Times New Roman" w:cs="Times New Roman"/>
            <w:sz w:val="19"/>
            <w:szCs w:val="19"/>
          </w:rPr>
          <w:t>b.beebeejaun@mieonline.org</w:t>
        </w:r>
      </w:hyperlink>
    </w:p>
    <w:p w:rsidR="003E4BFC" w:rsidRDefault="003E4BFC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Mob. &amp; </w:t>
      </w:r>
      <w:r w:rsidR="00E4468B">
        <w:rPr>
          <w:rFonts w:ascii="Times New Roman" w:eastAsia="Times New Roman" w:hAnsi="Times New Roman" w:cs="Times New Roman"/>
          <w:sz w:val="19"/>
          <w:szCs w:val="19"/>
        </w:rPr>
        <w:t>what’s App</w:t>
      </w:r>
      <w:r>
        <w:rPr>
          <w:rFonts w:ascii="Times New Roman" w:eastAsia="Times New Roman" w:hAnsi="Times New Roman" w:cs="Times New Roman"/>
          <w:sz w:val="19"/>
          <w:szCs w:val="19"/>
        </w:rPr>
        <w:t>-+230 507335169</w:t>
      </w:r>
    </w:p>
    <w:p w:rsidR="003E4BFC" w:rsidRPr="00910D82" w:rsidRDefault="003E4BFC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E7C0D" w:rsidRDefault="003E7C0D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3E7C0D">
        <w:rPr>
          <w:rFonts w:ascii="Times New Roman" w:eastAsia="Times New Roman" w:hAnsi="Times New Roman" w:cs="Times New Roman"/>
          <w:sz w:val="19"/>
          <w:szCs w:val="19"/>
        </w:rPr>
        <w:t>Dr</w:t>
      </w:r>
      <w:proofErr w:type="spellEnd"/>
      <w:r w:rsidRPr="003E7C0D">
        <w:rPr>
          <w:rFonts w:ascii="Times New Roman" w:eastAsia="Times New Roman" w:hAnsi="Times New Roman" w:cs="Times New Roman"/>
          <w:sz w:val="19"/>
          <w:szCs w:val="19"/>
        </w:rPr>
        <w:t xml:space="preserve"> Arvind </w:t>
      </w:r>
      <w:proofErr w:type="spellStart"/>
      <w:r w:rsidRPr="003E7C0D">
        <w:rPr>
          <w:rFonts w:ascii="Times New Roman" w:eastAsia="Times New Roman" w:hAnsi="Times New Roman" w:cs="Times New Roman"/>
          <w:sz w:val="19"/>
          <w:szCs w:val="19"/>
        </w:rPr>
        <w:t>Ruggoo</w:t>
      </w:r>
      <w:proofErr w:type="spellEnd"/>
      <w:r w:rsidR="00910D82" w:rsidRPr="00910D82">
        <w:rPr>
          <w:rFonts w:ascii="Arial" w:hAnsi="Arial" w:cs="Arial"/>
          <w:color w:val="333333"/>
          <w:sz w:val="18"/>
          <w:szCs w:val="18"/>
          <w:shd w:val="clear" w:color="auto" w:fill="EBEBEB"/>
        </w:rPr>
        <w:t xml:space="preserve"> </w:t>
      </w:r>
      <w:r w:rsidR="00910D82">
        <w:rPr>
          <w:rFonts w:ascii="Arial" w:hAnsi="Arial" w:cs="Arial"/>
          <w:color w:val="333333"/>
          <w:sz w:val="14"/>
          <w:szCs w:val="14"/>
          <w:shd w:val="clear" w:color="auto" w:fill="EBEBEB"/>
          <w:vertAlign w:val="superscript"/>
        </w:rPr>
        <w:t>2</w:t>
      </w:r>
      <w:r w:rsidRPr="003E7C0D">
        <w:rPr>
          <w:rFonts w:ascii="Times New Roman" w:eastAsia="Times New Roman" w:hAnsi="Times New Roman" w:cs="Times New Roman"/>
          <w:sz w:val="19"/>
          <w:szCs w:val="19"/>
        </w:rPr>
        <w:t>Associate Professor (Biometry</w:t>
      </w:r>
      <w:proofErr w:type="gramStart"/>
      <w:r w:rsidRPr="003E7C0D">
        <w:rPr>
          <w:rFonts w:ascii="Times New Roman" w:eastAsia="Times New Roman" w:hAnsi="Times New Roman" w:cs="Times New Roman"/>
          <w:sz w:val="19"/>
          <w:szCs w:val="19"/>
        </w:rPr>
        <w:t>)</w:t>
      </w:r>
      <w:proofErr w:type="gramEnd"/>
      <w:r w:rsidRPr="003E7C0D">
        <w:rPr>
          <w:rFonts w:ascii="Times New Roman" w:eastAsia="Times New Roman" w:hAnsi="Times New Roman" w:cs="Times New Roman"/>
          <w:sz w:val="19"/>
          <w:szCs w:val="19"/>
        </w:rPr>
        <w:br/>
        <w:t>Department of Agricultural Production and Systems</w:t>
      </w:r>
      <w:r w:rsidRPr="003E7C0D">
        <w:rPr>
          <w:rFonts w:ascii="Times New Roman" w:eastAsia="Times New Roman" w:hAnsi="Times New Roman" w:cs="Times New Roman"/>
          <w:sz w:val="19"/>
          <w:szCs w:val="19"/>
        </w:rPr>
        <w:br/>
        <w:t>Faculty of Agriculture, University of Mauritius</w:t>
      </w:r>
    </w:p>
    <w:p w:rsidR="003E4BFC" w:rsidRPr="003E7C0D" w:rsidRDefault="003E4BFC" w:rsidP="003E7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3E4BFC">
        <w:rPr>
          <w:rFonts w:ascii="Georgia" w:hAnsi="Georgia"/>
          <w:sz w:val="19"/>
          <w:szCs w:val="19"/>
          <w:shd w:val="clear" w:color="auto" w:fill="FFFFFF"/>
        </w:rPr>
        <w:t>Reduit</w:t>
      </w:r>
      <w:proofErr w:type="spellEnd"/>
      <w:r w:rsidRPr="003E4BFC">
        <w:rPr>
          <w:rFonts w:ascii="Georgia" w:hAnsi="Georgia"/>
          <w:sz w:val="19"/>
          <w:szCs w:val="19"/>
          <w:shd w:val="clear" w:color="auto" w:fill="FFFFFF"/>
        </w:rPr>
        <w:t>, Mauritius</w:t>
      </w:r>
      <w:r w:rsidRPr="003E4BFC">
        <w:rPr>
          <w:rFonts w:ascii="Georgia" w:hAnsi="Georgia"/>
          <w:sz w:val="19"/>
          <w:szCs w:val="19"/>
        </w:rPr>
        <w:br/>
      </w:r>
      <w:r w:rsidRPr="003E4BFC">
        <w:rPr>
          <w:rFonts w:ascii="Georgia" w:hAnsi="Georgia"/>
          <w:sz w:val="19"/>
          <w:szCs w:val="19"/>
          <w:shd w:val="clear" w:color="auto" w:fill="FFFFFF"/>
        </w:rPr>
        <w:t>Tel</w:t>
      </w:r>
      <w:proofErr w:type="gramStart"/>
      <w:r w:rsidRPr="003E4BFC">
        <w:rPr>
          <w:rFonts w:ascii="Georgia" w:hAnsi="Georgia"/>
          <w:sz w:val="19"/>
          <w:szCs w:val="19"/>
          <w:shd w:val="clear" w:color="auto" w:fill="FFFFFF"/>
        </w:rPr>
        <w:t>:</w:t>
      </w:r>
      <w:proofErr w:type="gramEnd"/>
      <w:hyperlink r:id="rId6" w:tgtFrame="_blank" w:history="1">
        <w:r w:rsidRPr="003E4BFC">
          <w:rPr>
            <w:rStyle w:val="Hyperlink"/>
            <w:rFonts w:ascii="Georgia" w:hAnsi="Georgia"/>
            <w:color w:val="auto"/>
            <w:sz w:val="19"/>
            <w:szCs w:val="19"/>
            <w:shd w:val="clear" w:color="auto" w:fill="FFFFFF"/>
          </w:rPr>
          <w:t>(+230) 4037695</w:t>
        </w:r>
      </w:hyperlink>
      <w:r w:rsidRPr="003E4BFC">
        <w:rPr>
          <w:rFonts w:ascii="Georgia" w:hAnsi="Georgia"/>
          <w:sz w:val="19"/>
          <w:szCs w:val="19"/>
          <w:shd w:val="clear" w:color="auto" w:fill="FFFFFF"/>
        </w:rPr>
        <w:t>   Fax:</w:t>
      </w:r>
      <w:hyperlink r:id="rId7" w:tgtFrame="_blank" w:history="1">
        <w:r w:rsidRPr="003E4BFC">
          <w:rPr>
            <w:rStyle w:val="Hyperlink"/>
            <w:rFonts w:ascii="Georgia" w:hAnsi="Georgia"/>
            <w:color w:val="auto"/>
            <w:sz w:val="19"/>
            <w:szCs w:val="19"/>
            <w:shd w:val="clear" w:color="auto" w:fill="FFFFFF"/>
          </w:rPr>
          <w:t>(+230) 4655743</w:t>
        </w:r>
      </w:hyperlink>
      <w:r w:rsidRPr="003E4BFC">
        <w:rPr>
          <w:rFonts w:ascii="Georgia" w:hAnsi="Georgia"/>
          <w:sz w:val="19"/>
          <w:szCs w:val="19"/>
        </w:rPr>
        <w:br/>
      </w:r>
      <w:r w:rsidRPr="003E4BFC">
        <w:rPr>
          <w:rFonts w:ascii="Georgia" w:hAnsi="Georgia"/>
          <w:sz w:val="19"/>
          <w:szCs w:val="19"/>
          <w:shd w:val="clear" w:color="auto" w:fill="FFFFFF"/>
        </w:rPr>
        <w:t>Email: </w:t>
      </w:r>
      <w:hyperlink r:id="rId8" w:tgtFrame="_blank" w:history="1">
        <w:r w:rsidRPr="003E4BFC">
          <w:rPr>
            <w:rStyle w:val="il"/>
            <w:rFonts w:ascii="Georgia" w:hAnsi="Georgia"/>
            <w:sz w:val="19"/>
            <w:szCs w:val="19"/>
            <w:shd w:val="clear" w:color="auto" w:fill="FFFFFF"/>
          </w:rPr>
          <w:t>aruggoo@uom.ac.mu</w:t>
        </w:r>
      </w:hyperlink>
      <w:r w:rsidRPr="003E4BFC">
        <w:rPr>
          <w:rFonts w:ascii="Georgia" w:hAnsi="Georgia"/>
          <w:sz w:val="19"/>
          <w:szCs w:val="19"/>
          <w:shd w:val="clear" w:color="auto" w:fill="FFFFFF"/>
        </w:rPr>
        <w:t>  </w:t>
      </w:r>
    </w:p>
    <w:p w:rsidR="00910D82" w:rsidRDefault="00910D82" w:rsidP="009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92" w:rsidRPr="00910D82" w:rsidRDefault="007C3992" w:rsidP="009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8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D5CB7" w:rsidRPr="00910D82" w:rsidRDefault="00CD5CB7" w:rsidP="00910D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D82">
        <w:rPr>
          <w:rFonts w:ascii="Times New Roman" w:hAnsi="Times New Roman" w:cs="Times New Roman"/>
          <w:b/>
          <w:i/>
        </w:rPr>
        <w:t>Education is a cornerstone of diabetes care. Unless adequate education is provided, self-care, which is an essential part of the management of diabetes, cannot be ensured –</w:t>
      </w:r>
      <w:r w:rsidRPr="00910D82">
        <w:rPr>
          <w:rFonts w:ascii="Times New Roman" w:hAnsi="Times New Roman" w:cs="Times New Roman"/>
          <w:b/>
        </w:rPr>
        <w:t>WHO</w:t>
      </w:r>
    </w:p>
    <w:p w:rsidR="00910D82" w:rsidRPr="00910D82" w:rsidRDefault="00910D82" w:rsidP="00910D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0BE" w:rsidRPr="00910D82" w:rsidRDefault="009743E8" w:rsidP="00910D82">
      <w:pPr>
        <w:jc w:val="both"/>
        <w:rPr>
          <w:rFonts w:ascii="Times New Roman" w:hAnsi="Times New Roman" w:cs="Times New Roman"/>
          <w:sz w:val="24"/>
          <w:szCs w:val="24"/>
        </w:rPr>
      </w:pPr>
      <w:r w:rsidRPr="00910D82">
        <w:rPr>
          <w:rFonts w:ascii="Times New Roman" w:hAnsi="Times New Roman" w:cs="Times New Roman"/>
          <w:sz w:val="24"/>
          <w:szCs w:val="24"/>
        </w:rPr>
        <w:t xml:space="preserve">Food intake is </w:t>
      </w:r>
      <w:r w:rsidR="00B6511C" w:rsidRPr="00910D82">
        <w:rPr>
          <w:rFonts w:ascii="Times New Roman" w:hAnsi="Times New Roman" w:cs="Times New Roman"/>
          <w:sz w:val="24"/>
          <w:szCs w:val="24"/>
        </w:rPr>
        <w:t>a frequent concomitant</w:t>
      </w:r>
      <w:r w:rsidR="001D6B8D" w:rsidRPr="00910D82">
        <w:rPr>
          <w:rFonts w:ascii="Times New Roman" w:hAnsi="Times New Roman" w:cs="Times New Roman"/>
          <w:sz w:val="24"/>
          <w:szCs w:val="24"/>
        </w:rPr>
        <w:t xml:space="preserve"> of T</w:t>
      </w:r>
      <w:r w:rsidR="001E468E" w:rsidRPr="00910D82">
        <w:rPr>
          <w:rFonts w:ascii="Times New Roman" w:hAnsi="Times New Roman" w:cs="Times New Roman"/>
          <w:sz w:val="24"/>
          <w:szCs w:val="24"/>
        </w:rPr>
        <w:t>ype 2 diabetes among older adults.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825064" w:rsidRPr="00910D82">
        <w:rPr>
          <w:rFonts w:ascii="Times New Roman" w:hAnsi="Times New Roman" w:cs="Times New Roman"/>
          <w:sz w:val="24"/>
          <w:szCs w:val="24"/>
        </w:rPr>
        <w:t>Howev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er, little is known </w:t>
      </w:r>
      <w:r w:rsidR="00A37B2B" w:rsidRPr="00910D82">
        <w:rPr>
          <w:rFonts w:ascii="Times New Roman" w:hAnsi="Times New Roman" w:cs="Times New Roman"/>
          <w:sz w:val="24"/>
          <w:szCs w:val="24"/>
        </w:rPr>
        <w:t>about the food intake of this group of people.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The purpose of this paper </w:t>
      </w:r>
      <w:r w:rsidR="00B6511C" w:rsidRPr="00910D82">
        <w:rPr>
          <w:rFonts w:ascii="Times New Roman" w:hAnsi="Times New Roman" w:cs="Times New Roman"/>
          <w:sz w:val="24"/>
          <w:szCs w:val="24"/>
        </w:rPr>
        <w:t>was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to </w:t>
      </w:r>
      <w:r w:rsidR="00770044" w:rsidRPr="00910D82">
        <w:rPr>
          <w:rFonts w:ascii="Times New Roman" w:hAnsi="Times New Roman" w:cs="Times New Roman"/>
          <w:sz w:val="24"/>
          <w:szCs w:val="24"/>
        </w:rPr>
        <w:t>evaluate pre and post dietary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222746" w:rsidRPr="00910D82">
        <w:rPr>
          <w:rFonts w:ascii="Times New Roman" w:hAnsi="Times New Roman" w:cs="Times New Roman"/>
          <w:sz w:val="24"/>
          <w:szCs w:val="24"/>
        </w:rPr>
        <w:t>practices</w:t>
      </w:r>
      <w:r w:rsidR="002B5FBE" w:rsidRPr="00910D82">
        <w:rPr>
          <w:rFonts w:ascii="Times New Roman" w:hAnsi="Times New Roman" w:cs="Times New Roman"/>
          <w:sz w:val="24"/>
          <w:szCs w:val="24"/>
        </w:rPr>
        <w:t xml:space="preserve"> of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th</w:t>
      </w:r>
      <w:r w:rsidR="00B6511C" w:rsidRPr="00910D82">
        <w:rPr>
          <w:rFonts w:ascii="Times New Roman" w:hAnsi="Times New Roman" w:cs="Times New Roman"/>
          <w:sz w:val="24"/>
          <w:szCs w:val="24"/>
        </w:rPr>
        <w:t>e elderly diabetic people age 65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years and above in Mauritius</w:t>
      </w:r>
      <w:r w:rsidR="00770044" w:rsidRPr="00910D82">
        <w:rPr>
          <w:rFonts w:ascii="Times New Roman" w:hAnsi="Times New Roman" w:cs="Times New Roman"/>
          <w:sz w:val="24"/>
          <w:szCs w:val="24"/>
        </w:rPr>
        <w:t xml:space="preserve"> and provide recommendations about diet in the </w:t>
      </w:r>
      <w:r w:rsidR="00A37B2B" w:rsidRPr="00910D82">
        <w:rPr>
          <w:rFonts w:ascii="Times New Roman" w:hAnsi="Times New Roman" w:cs="Times New Roman"/>
          <w:sz w:val="24"/>
          <w:szCs w:val="24"/>
        </w:rPr>
        <w:t>management of</w:t>
      </w:r>
      <w:r w:rsidR="00770044" w:rsidRPr="00910D82">
        <w:rPr>
          <w:rFonts w:ascii="Times New Roman" w:hAnsi="Times New Roman" w:cs="Times New Roman"/>
          <w:sz w:val="24"/>
          <w:szCs w:val="24"/>
        </w:rPr>
        <w:t xml:space="preserve"> type 2 diabetes.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2B5FBE" w:rsidRPr="00910D82">
        <w:rPr>
          <w:rFonts w:ascii="Times New Roman" w:hAnsi="Times New Roman" w:cs="Times New Roman"/>
          <w:sz w:val="24"/>
          <w:szCs w:val="24"/>
        </w:rPr>
        <w:t xml:space="preserve">A cross-sectional </w:t>
      </w:r>
      <w:r w:rsidR="00BB222D" w:rsidRPr="00910D82">
        <w:rPr>
          <w:rFonts w:ascii="Times New Roman" w:hAnsi="Times New Roman" w:cs="Times New Roman"/>
          <w:sz w:val="24"/>
          <w:szCs w:val="24"/>
        </w:rPr>
        <w:t xml:space="preserve">study </w:t>
      </w:r>
      <w:r w:rsidR="002B5FBE" w:rsidRPr="00910D82">
        <w:rPr>
          <w:rFonts w:ascii="Times New Roman" w:hAnsi="Times New Roman" w:cs="Times New Roman"/>
          <w:sz w:val="24"/>
          <w:szCs w:val="24"/>
        </w:rPr>
        <w:t xml:space="preserve">of </w:t>
      </w:r>
      <w:r w:rsidR="00BB222D" w:rsidRPr="00910D82">
        <w:rPr>
          <w:rFonts w:ascii="Times New Roman" w:hAnsi="Times New Roman" w:cs="Times New Roman"/>
          <w:sz w:val="24"/>
          <w:szCs w:val="24"/>
        </w:rPr>
        <w:t xml:space="preserve">the </w:t>
      </w:r>
      <w:r w:rsidR="002B5FBE" w:rsidRPr="00910D82">
        <w:rPr>
          <w:rFonts w:ascii="Times New Roman" w:hAnsi="Times New Roman" w:cs="Times New Roman"/>
          <w:sz w:val="24"/>
          <w:szCs w:val="24"/>
        </w:rPr>
        <w:t xml:space="preserve">diabetic patient attending </w:t>
      </w:r>
      <w:r w:rsidR="00222746" w:rsidRPr="00910D82">
        <w:rPr>
          <w:rFonts w:ascii="Times New Roman" w:hAnsi="Times New Roman" w:cs="Times New Roman"/>
          <w:sz w:val="24"/>
          <w:szCs w:val="24"/>
        </w:rPr>
        <w:t>Area H</w:t>
      </w:r>
      <w:r w:rsidR="00B6511C" w:rsidRPr="00910D82">
        <w:rPr>
          <w:rFonts w:ascii="Times New Roman" w:hAnsi="Times New Roman" w:cs="Times New Roman"/>
          <w:sz w:val="24"/>
          <w:szCs w:val="24"/>
        </w:rPr>
        <w:t>ealth Center</w:t>
      </w:r>
      <w:r w:rsidR="002B5FBE" w:rsidRPr="00910D82">
        <w:rPr>
          <w:rFonts w:ascii="Times New Roman" w:hAnsi="Times New Roman" w:cs="Times New Roman"/>
          <w:sz w:val="24"/>
          <w:szCs w:val="24"/>
        </w:rPr>
        <w:t xml:space="preserve">s around </w:t>
      </w:r>
      <w:r w:rsidR="00BB222D" w:rsidRPr="00910D82">
        <w:rPr>
          <w:rFonts w:ascii="Times New Roman" w:hAnsi="Times New Roman" w:cs="Times New Roman"/>
          <w:sz w:val="24"/>
          <w:szCs w:val="24"/>
        </w:rPr>
        <w:t xml:space="preserve">Mauritius was performed. 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Through multi-stage sampling </w:t>
      </w:r>
      <w:r w:rsidR="004B5004" w:rsidRPr="00910D82">
        <w:rPr>
          <w:rFonts w:ascii="Times New Roman" w:hAnsi="Times New Roman" w:cs="Times New Roman"/>
          <w:sz w:val="24"/>
          <w:szCs w:val="24"/>
        </w:rPr>
        <w:t>procedures, four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Area H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ealth </w:t>
      </w:r>
      <w:r w:rsidR="00222746" w:rsidRPr="00910D82">
        <w:rPr>
          <w:rFonts w:ascii="Times New Roman" w:hAnsi="Times New Roman" w:cs="Times New Roman"/>
          <w:sz w:val="24"/>
          <w:szCs w:val="24"/>
        </w:rPr>
        <w:t>C</w:t>
      </w:r>
      <w:r w:rsidR="00B6511C" w:rsidRPr="00910D82">
        <w:rPr>
          <w:rFonts w:ascii="Times New Roman" w:hAnsi="Times New Roman" w:cs="Times New Roman"/>
          <w:sz w:val="24"/>
          <w:szCs w:val="24"/>
        </w:rPr>
        <w:t>enters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were identified </w:t>
      </w:r>
      <w:r w:rsidR="004B5004" w:rsidRPr="00910D82">
        <w:rPr>
          <w:rFonts w:ascii="Times New Roman" w:hAnsi="Times New Roman" w:cs="Times New Roman"/>
          <w:sz w:val="24"/>
          <w:szCs w:val="24"/>
        </w:rPr>
        <w:t>and one hundred randomly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selected </w:t>
      </w:r>
      <w:r w:rsidR="00BB222D" w:rsidRPr="00910D82">
        <w:rPr>
          <w:rFonts w:ascii="Times New Roman" w:hAnsi="Times New Roman" w:cs="Times New Roman"/>
          <w:sz w:val="24"/>
          <w:szCs w:val="24"/>
        </w:rPr>
        <w:t xml:space="preserve">diabetic elderly patients 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who </w:t>
      </w:r>
      <w:r w:rsidR="00BB222D" w:rsidRPr="00910D82">
        <w:rPr>
          <w:rFonts w:ascii="Times New Roman" w:hAnsi="Times New Roman" w:cs="Times New Roman"/>
          <w:sz w:val="24"/>
          <w:szCs w:val="24"/>
        </w:rPr>
        <w:t xml:space="preserve">volunteered to </w:t>
      </w:r>
      <w:r w:rsidR="00825064" w:rsidRPr="00910D82">
        <w:rPr>
          <w:rFonts w:ascii="Times New Roman" w:hAnsi="Times New Roman" w:cs="Times New Roman"/>
          <w:sz w:val="24"/>
          <w:szCs w:val="24"/>
        </w:rPr>
        <w:t>participate in the s</w:t>
      </w:r>
      <w:r w:rsidR="00084B25" w:rsidRPr="00910D82">
        <w:rPr>
          <w:rFonts w:ascii="Times New Roman" w:hAnsi="Times New Roman" w:cs="Times New Roman"/>
          <w:sz w:val="24"/>
          <w:szCs w:val="24"/>
        </w:rPr>
        <w:t>urvey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was </w:t>
      </w:r>
      <w:r w:rsidR="00BB222D" w:rsidRPr="00910D82">
        <w:rPr>
          <w:rFonts w:ascii="Times New Roman" w:hAnsi="Times New Roman" w:cs="Times New Roman"/>
          <w:sz w:val="24"/>
          <w:szCs w:val="24"/>
        </w:rPr>
        <w:t>recruited</w:t>
      </w:r>
      <w:r w:rsidR="00825064" w:rsidRPr="00910D82">
        <w:rPr>
          <w:rFonts w:ascii="Times New Roman" w:hAnsi="Times New Roman" w:cs="Times New Roman"/>
          <w:sz w:val="24"/>
          <w:szCs w:val="24"/>
        </w:rPr>
        <w:t>.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A</w:t>
      </w:r>
      <w:r w:rsidR="002B5FBE" w:rsidRPr="00910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interviewer-administered questionnaire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w</w:t>
      </w:r>
      <w:r w:rsidR="001D6B8D" w:rsidRPr="00910D82">
        <w:rPr>
          <w:rFonts w:ascii="Times New Roman" w:hAnsi="Times New Roman" w:cs="Times New Roman"/>
          <w:sz w:val="24"/>
          <w:szCs w:val="24"/>
        </w:rPr>
        <w:t>as used to elicit information about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the</w:t>
      </w:r>
      <w:r w:rsidR="004B07A7" w:rsidRPr="00910D82">
        <w:rPr>
          <w:rFonts w:ascii="Times New Roman" w:hAnsi="Times New Roman" w:cs="Times New Roman"/>
          <w:sz w:val="24"/>
          <w:szCs w:val="24"/>
        </w:rPr>
        <w:t>ir previous dietary habits, present food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intake as well as lifestyle factors and nutritional knowledge.</w:t>
      </w:r>
      <w:r w:rsidR="00B76E73" w:rsidRPr="00910D82">
        <w:rPr>
          <w:rFonts w:ascii="Times New Roman" w:hAnsi="Times New Roman" w:cs="Times New Roman"/>
          <w:sz w:val="24"/>
          <w:szCs w:val="24"/>
        </w:rPr>
        <w:t xml:space="preserve"> Quantitative data was analysed </w:t>
      </w:r>
      <w:r w:rsidR="00B76E73" w:rsidRPr="00910D82">
        <w:rPr>
          <w:rFonts w:ascii="Times New Roman" w:hAnsi="Times New Roman" w:cs="Times New Roman"/>
          <w:sz w:val="24"/>
          <w:szCs w:val="24"/>
        </w:rPr>
        <w:t>using the Statistical Package for Social Scient</w:t>
      </w:r>
      <w:r w:rsidR="00B76E73" w:rsidRPr="00910D82">
        <w:rPr>
          <w:rFonts w:ascii="Times New Roman" w:hAnsi="Times New Roman" w:cs="Times New Roman"/>
          <w:sz w:val="24"/>
          <w:szCs w:val="24"/>
        </w:rPr>
        <w:t xml:space="preserve">ist, SPSS software 17.0 </w:t>
      </w:r>
      <w:r w:rsidR="00FA1A8A" w:rsidRPr="00910D82">
        <w:rPr>
          <w:rFonts w:ascii="Times New Roman" w:hAnsi="Times New Roman" w:cs="Times New Roman"/>
          <w:sz w:val="24"/>
          <w:szCs w:val="24"/>
        </w:rPr>
        <w:t>version. Food</w:t>
      </w:r>
      <w:r w:rsidR="005B07DB" w:rsidRPr="00910D82">
        <w:rPr>
          <w:rFonts w:ascii="Times New Roman" w:hAnsi="Times New Roman" w:cs="Times New Roman"/>
          <w:sz w:val="24"/>
          <w:szCs w:val="24"/>
        </w:rPr>
        <w:t xml:space="preserve"> security concepts provided the theoretical framework to make sense of the </w:t>
      </w:r>
      <w:r w:rsidR="00FA1A8A" w:rsidRPr="00910D82">
        <w:rPr>
          <w:rFonts w:ascii="Times New Roman" w:hAnsi="Times New Roman" w:cs="Times New Roman"/>
          <w:sz w:val="24"/>
          <w:szCs w:val="24"/>
        </w:rPr>
        <w:t>qualitative data. The</w:t>
      </w:r>
      <w:r w:rsidR="00825064" w:rsidRPr="00910D82">
        <w:rPr>
          <w:rFonts w:ascii="Times New Roman" w:hAnsi="Times New Roman" w:cs="Times New Roman"/>
          <w:sz w:val="24"/>
          <w:szCs w:val="24"/>
        </w:rPr>
        <w:t xml:space="preserve"> r</w:t>
      </w:r>
      <w:r w:rsidR="004B5004" w:rsidRPr="00910D82">
        <w:rPr>
          <w:rFonts w:ascii="Times New Roman" w:hAnsi="Times New Roman" w:cs="Times New Roman"/>
          <w:sz w:val="24"/>
          <w:szCs w:val="24"/>
        </w:rPr>
        <w:t>esult showed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that </w:t>
      </w:r>
      <w:r w:rsidR="004B5004" w:rsidRPr="00910D82">
        <w:rPr>
          <w:rFonts w:ascii="Times New Roman" w:hAnsi="Times New Roman" w:cs="Times New Roman"/>
          <w:sz w:val="24"/>
          <w:szCs w:val="24"/>
        </w:rPr>
        <w:t>there was an insignificant change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in the</w:t>
      </w:r>
      <w:r w:rsidR="004B5004" w:rsidRPr="00910D82">
        <w:rPr>
          <w:rFonts w:ascii="Times New Roman" w:hAnsi="Times New Roman" w:cs="Times New Roman"/>
          <w:sz w:val="24"/>
          <w:szCs w:val="24"/>
        </w:rPr>
        <w:t xml:space="preserve"> pre and post dietary practices </w:t>
      </w:r>
      <w:r w:rsidR="007C3992" w:rsidRPr="00910D82">
        <w:rPr>
          <w:rFonts w:ascii="Times New Roman" w:hAnsi="Times New Roman" w:cs="Times New Roman"/>
          <w:sz w:val="24"/>
          <w:szCs w:val="24"/>
        </w:rPr>
        <w:t>of the elderly diabetic</w:t>
      </w:r>
      <w:r w:rsidR="004B5004" w:rsidRPr="00910D82">
        <w:rPr>
          <w:rFonts w:ascii="Times New Roman" w:hAnsi="Times New Roman" w:cs="Times New Roman"/>
          <w:sz w:val="24"/>
          <w:szCs w:val="24"/>
        </w:rPr>
        <w:t xml:space="preserve"> people</w:t>
      </w:r>
      <w:r w:rsidR="007C3992" w:rsidRPr="00910D82">
        <w:rPr>
          <w:rFonts w:ascii="Times New Roman" w:hAnsi="Times New Roman" w:cs="Times New Roman"/>
          <w:sz w:val="24"/>
          <w:szCs w:val="24"/>
        </w:rPr>
        <w:t>. Despite having a good nutritional knowledge, the elderly tend to consume foods according to their affordability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 and </w:t>
      </w:r>
      <w:r w:rsidR="004B5004" w:rsidRPr="00910D82">
        <w:rPr>
          <w:rFonts w:ascii="Times New Roman" w:hAnsi="Times New Roman" w:cs="Times New Roman"/>
          <w:sz w:val="24"/>
          <w:szCs w:val="24"/>
        </w:rPr>
        <w:t>availability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instea</w:t>
      </w:r>
      <w:r w:rsidR="00222746" w:rsidRPr="00910D82">
        <w:rPr>
          <w:rFonts w:ascii="Times New Roman" w:hAnsi="Times New Roman" w:cs="Times New Roman"/>
          <w:sz w:val="24"/>
          <w:szCs w:val="24"/>
        </w:rPr>
        <w:t xml:space="preserve">d of what is healthy for them. </w:t>
      </w:r>
      <w:r w:rsidR="007C3992" w:rsidRPr="00910D82">
        <w:rPr>
          <w:rFonts w:ascii="Times New Roman" w:hAnsi="Times New Roman" w:cs="Times New Roman"/>
          <w:sz w:val="24"/>
          <w:szCs w:val="24"/>
        </w:rPr>
        <w:t>The findings add to t</w:t>
      </w:r>
      <w:r w:rsidR="002D339E" w:rsidRPr="00910D82">
        <w:rPr>
          <w:rFonts w:ascii="Times New Roman" w:hAnsi="Times New Roman" w:cs="Times New Roman"/>
          <w:sz w:val="24"/>
          <w:szCs w:val="24"/>
        </w:rPr>
        <w:t xml:space="preserve">he literature by identifying food choices of the </w:t>
      </w:r>
      <w:r w:rsidR="004D2FA9" w:rsidRPr="00910D82">
        <w:rPr>
          <w:rFonts w:ascii="Times New Roman" w:hAnsi="Times New Roman" w:cs="Times New Roman"/>
          <w:sz w:val="24"/>
          <w:szCs w:val="24"/>
        </w:rPr>
        <w:t>Mauritian</w:t>
      </w:r>
      <w:r w:rsidR="007C3992" w:rsidRPr="00910D82">
        <w:rPr>
          <w:rFonts w:ascii="Times New Roman" w:hAnsi="Times New Roman" w:cs="Times New Roman"/>
          <w:sz w:val="24"/>
          <w:szCs w:val="24"/>
        </w:rPr>
        <w:t xml:space="preserve"> elderly diabetic people </w:t>
      </w:r>
      <w:r w:rsidR="008405E0" w:rsidRPr="00910D82">
        <w:rPr>
          <w:rFonts w:ascii="Times New Roman" w:hAnsi="Times New Roman" w:cs="Times New Roman"/>
          <w:sz w:val="24"/>
          <w:szCs w:val="24"/>
        </w:rPr>
        <w:t xml:space="preserve">which </w:t>
      </w:r>
      <w:r w:rsidR="00910D82">
        <w:rPr>
          <w:rFonts w:ascii="Times New Roman" w:hAnsi="Times New Roman" w:cs="Times New Roman"/>
          <w:sz w:val="24"/>
          <w:szCs w:val="24"/>
        </w:rPr>
        <w:t>are multifactorial.</w:t>
      </w:r>
      <w:r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4D2FA9" w:rsidRPr="00910D82">
        <w:rPr>
          <w:rFonts w:ascii="Times New Roman" w:hAnsi="Times New Roman" w:cs="Times New Roman"/>
          <w:sz w:val="24"/>
          <w:szCs w:val="24"/>
        </w:rPr>
        <w:t xml:space="preserve">Another important </w:t>
      </w:r>
      <w:r w:rsidR="003A467A" w:rsidRPr="00910D82">
        <w:rPr>
          <w:rFonts w:ascii="Times New Roman" w:hAnsi="Times New Roman" w:cs="Times New Roman"/>
          <w:sz w:val="24"/>
          <w:szCs w:val="24"/>
        </w:rPr>
        <w:t>element</w:t>
      </w:r>
      <w:r w:rsidR="004D2FA9" w:rsidRPr="00910D82">
        <w:rPr>
          <w:rFonts w:ascii="Times New Roman" w:hAnsi="Times New Roman" w:cs="Times New Roman"/>
          <w:sz w:val="24"/>
          <w:szCs w:val="24"/>
        </w:rPr>
        <w:t xml:space="preserve"> which emerged from the findings </w:t>
      </w:r>
      <w:r w:rsidR="00084B25" w:rsidRPr="00910D82">
        <w:rPr>
          <w:rFonts w:ascii="Times New Roman" w:hAnsi="Times New Roman" w:cs="Times New Roman"/>
          <w:sz w:val="24"/>
          <w:szCs w:val="24"/>
        </w:rPr>
        <w:t xml:space="preserve">is the commonly held beliefs and </w:t>
      </w:r>
      <w:r w:rsidRPr="00910D82">
        <w:rPr>
          <w:rFonts w:ascii="Times New Roman" w:hAnsi="Times New Roman" w:cs="Times New Roman"/>
          <w:sz w:val="24"/>
          <w:szCs w:val="24"/>
        </w:rPr>
        <w:t xml:space="preserve">misconceptions about food intake </w:t>
      </w:r>
      <w:r w:rsidR="00084B25" w:rsidRPr="00910D82">
        <w:rPr>
          <w:rFonts w:ascii="Times New Roman" w:hAnsi="Times New Roman" w:cs="Times New Roman"/>
          <w:sz w:val="24"/>
          <w:szCs w:val="24"/>
        </w:rPr>
        <w:t xml:space="preserve">which is a serious impediment in the management of the disease. </w:t>
      </w:r>
      <w:r w:rsidR="00873AA0" w:rsidRPr="00910D82">
        <w:rPr>
          <w:rFonts w:ascii="Times New Roman" w:hAnsi="Times New Roman" w:cs="Times New Roman"/>
          <w:sz w:val="24"/>
          <w:szCs w:val="24"/>
        </w:rPr>
        <w:t xml:space="preserve"> There is an </w:t>
      </w:r>
      <w:r w:rsidR="00735E9D" w:rsidRPr="00910D82">
        <w:rPr>
          <w:rFonts w:ascii="Times New Roman" w:hAnsi="Times New Roman" w:cs="Times New Roman"/>
          <w:sz w:val="24"/>
          <w:szCs w:val="24"/>
        </w:rPr>
        <w:t>urgent need</w:t>
      </w:r>
      <w:r w:rsidR="00EC2249" w:rsidRPr="00910D82">
        <w:rPr>
          <w:rFonts w:ascii="Times New Roman" w:hAnsi="Times New Roman" w:cs="Times New Roman"/>
          <w:sz w:val="24"/>
          <w:szCs w:val="24"/>
        </w:rPr>
        <w:t xml:space="preserve"> to address </w:t>
      </w:r>
      <w:r w:rsidR="008405E0" w:rsidRPr="00910D82">
        <w:rPr>
          <w:rFonts w:ascii="Times New Roman" w:hAnsi="Times New Roman" w:cs="Times New Roman"/>
          <w:sz w:val="24"/>
          <w:szCs w:val="24"/>
        </w:rPr>
        <w:t>food security issues</w:t>
      </w:r>
      <w:r w:rsidR="00873AA0" w:rsidRPr="00910D82">
        <w:rPr>
          <w:rFonts w:ascii="Times New Roman" w:hAnsi="Times New Roman" w:cs="Times New Roman"/>
          <w:sz w:val="24"/>
          <w:szCs w:val="24"/>
        </w:rPr>
        <w:t xml:space="preserve"> for this</w:t>
      </w:r>
      <w:r w:rsidR="00500A8E" w:rsidRPr="00910D82">
        <w:rPr>
          <w:rFonts w:ascii="Times New Roman" w:hAnsi="Times New Roman" w:cs="Times New Roman"/>
          <w:sz w:val="24"/>
          <w:szCs w:val="24"/>
        </w:rPr>
        <w:t xml:space="preserve"> vulnerable gr</w:t>
      </w:r>
      <w:r w:rsidR="004D2FA9" w:rsidRPr="00910D82">
        <w:rPr>
          <w:rFonts w:ascii="Times New Roman" w:hAnsi="Times New Roman" w:cs="Times New Roman"/>
          <w:sz w:val="24"/>
          <w:szCs w:val="24"/>
        </w:rPr>
        <w:t>oup of people. The</w:t>
      </w:r>
      <w:r w:rsidR="00873AA0" w:rsidRPr="00910D82">
        <w:rPr>
          <w:rFonts w:ascii="Times New Roman" w:hAnsi="Times New Roman" w:cs="Times New Roman"/>
          <w:sz w:val="24"/>
          <w:szCs w:val="24"/>
        </w:rPr>
        <w:t xml:space="preserve"> study </w:t>
      </w:r>
      <w:r w:rsidR="00500A8E" w:rsidRPr="00910D82">
        <w:rPr>
          <w:rFonts w:ascii="Times New Roman" w:hAnsi="Times New Roman" w:cs="Times New Roman"/>
          <w:sz w:val="24"/>
          <w:szCs w:val="24"/>
        </w:rPr>
        <w:t>reveals the gap in the availability of basic health education ser</w:t>
      </w:r>
      <w:r w:rsidR="001D6B8D" w:rsidRPr="00910D82">
        <w:rPr>
          <w:rFonts w:ascii="Times New Roman" w:hAnsi="Times New Roman" w:cs="Times New Roman"/>
          <w:sz w:val="24"/>
          <w:szCs w:val="24"/>
        </w:rPr>
        <w:t>vices</w:t>
      </w:r>
      <w:r w:rsidR="004D2FA9" w:rsidRPr="00910D82">
        <w:rPr>
          <w:rFonts w:ascii="Times New Roman" w:hAnsi="Times New Roman" w:cs="Times New Roman"/>
          <w:sz w:val="24"/>
          <w:szCs w:val="24"/>
        </w:rPr>
        <w:t xml:space="preserve"> to the population </w:t>
      </w:r>
      <w:r w:rsidR="00B76E73" w:rsidRPr="00910D82">
        <w:rPr>
          <w:rFonts w:ascii="Times New Roman" w:hAnsi="Times New Roman" w:cs="Times New Roman"/>
          <w:sz w:val="24"/>
          <w:szCs w:val="24"/>
        </w:rPr>
        <w:t>and recommend</w:t>
      </w:r>
      <w:r w:rsidR="00873AA0" w:rsidRPr="00910D82">
        <w:rPr>
          <w:rFonts w:ascii="Times New Roman" w:hAnsi="Times New Roman" w:cs="Times New Roman"/>
          <w:sz w:val="24"/>
          <w:szCs w:val="24"/>
        </w:rPr>
        <w:t xml:space="preserve"> </w:t>
      </w:r>
      <w:r w:rsidR="00B76E73" w:rsidRPr="00910D82">
        <w:rPr>
          <w:rFonts w:ascii="Times New Roman" w:hAnsi="Times New Roman" w:cs="Times New Roman"/>
          <w:sz w:val="24"/>
          <w:szCs w:val="24"/>
        </w:rPr>
        <w:t xml:space="preserve">the ‘customizing’ of  </w:t>
      </w:r>
      <w:r w:rsidR="00B76E73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>nutritional</w:t>
      </w:r>
      <w:r w:rsidR="00873AA0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guidelines</w:t>
      </w:r>
      <w:r w:rsidR="00735E9D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B8D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D2FA9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food grouping </w:t>
      </w:r>
      <w:r w:rsidR="003A4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models </w:t>
      </w:r>
      <w:r w:rsidR="00500A8E" w:rsidRPr="0091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would </w:t>
      </w:r>
      <w:r w:rsidR="00CD5CB7" w:rsidRPr="00910D82">
        <w:rPr>
          <w:rFonts w:ascii="Times New Roman" w:hAnsi="Times New Roman" w:cs="Times New Roman"/>
          <w:sz w:val="24"/>
          <w:szCs w:val="24"/>
        </w:rPr>
        <w:t xml:space="preserve">be very beneficial </w:t>
      </w:r>
      <w:r w:rsidRPr="00910D82">
        <w:rPr>
          <w:rFonts w:ascii="Times New Roman" w:hAnsi="Times New Roman" w:cs="Times New Roman"/>
          <w:sz w:val="24"/>
          <w:szCs w:val="24"/>
        </w:rPr>
        <w:t xml:space="preserve">for the management as well as in the prevention of </w:t>
      </w:r>
      <w:r w:rsidR="00CD5CB7" w:rsidRPr="00910D82">
        <w:rPr>
          <w:rFonts w:ascii="Times New Roman" w:hAnsi="Times New Roman" w:cs="Times New Roman"/>
          <w:sz w:val="24"/>
          <w:szCs w:val="24"/>
        </w:rPr>
        <w:t xml:space="preserve">complications </w:t>
      </w:r>
      <w:r w:rsidRPr="00910D82">
        <w:rPr>
          <w:rFonts w:ascii="Times New Roman" w:hAnsi="Times New Roman" w:cs="Times New Roman"/>
          <w:sz w:val="24"/>
          <w:szCs w:val="24"/>
        </w:rPr>
        <w:t xml:space="preserve">link to </w:t>
      </w:r>
      <w:r w:rsidR="00770044" w:rsidRPr="00910D82">
        <w:rPr>
          <w:rFonts w:ascii="Times New Roman" w:hAnsi="Times New Roman" w:cs="Times New Roman"/>
          <w:sz w:val="24"/>
          <w:szCs w:val="24"/>
        </w:rPr>
        <w:t xml:space="preserve">Type 2 </w:t>
      </w:r>
      <w:r w:rsidR="003A467A">
        <w:rPr>
          <w:rFonts w:ascii="Times New Roman" w:hAnsi="Times New Roman" w:cs="Times New Roman"/>
          <w:sz w:val="24"/>
          <w:szCs w:val="24"/>
        </w:rPr>
        <w:t>Diabetes Mellitus.</w:t>
      </w:r>
    </w:p>
    <w:p w:rsidR="00770044" w:rsidRPr="00910D82" w:rsidRDefault="00770044" w:rsidP="009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EB3" w:rsidRPr="00910D82" w:rsidRDefault="00770044" w:rsidP="009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Keywords – </w:t>
      </w:r>
      <w:r w:rsidRPr="00910D82">
        <w:rPr>
          <w:rFonts w:ascii="Times New Roman" w:hAnsi="Times New Roman" w:cs="Times New Roman"/>
          <w:sz w:val="24"/>
          <w:szCs w:val="24"/>
        </w:rPr>
        <w:t>Type 2 Diabetes,</w:t>
      </w:r>
      <w:r w:rsidR="004D2FA9" w:rsidRPr="00910D82">
        <w:rPr>
          <w:rFonts w:ascii="Times New Roman" w:hAnsi="Times New Roman" w:cs="Times New Roman"/>
          <w:sz w:val="24"/>
          <w:szCs w:val="24"/>
        </w:rPr>
        <w:t xml:space="preserve"> diabetic, </w:t>
      </w:r>
      <w:r w:rsidR="002D339E" w:rsidRPr="00910D82">
        <w:rPr>
          <w:rFonts w:ascii="Times New Roman" w:hAnsi="Times New Roman" w:cs="Times New Roman"/>
          <w:sz w:val="24"/>
          <w:szCs w:val="24"/>
        </w:rPr>
        <w:t xml:space="preserve">food security, </w:t>
      </w:r>
      <w:r w:rsidR="004D2FA9" w:rsidRPr="00910D82">
        <w:rPr>
          <w:rFonts w:ascii="Times New Roman" w:hAnsi="Times New Roman" w:cs="Times New Roman"/>
          <w:sz w:val="24"/>
          <w:szCs w:val="24"/>
        </w:rPr>
        <w:t>c</w:t>
      </w:r>
      <w:r w:rsidRPr="00910D82">
        <w:rPr>
          <w:rFonts w:ascii="Times New Roman" w:hAnsi="Times New Roman" w:cs="Times New Roman"/>
          <w:sz w:val="24"/>
          <w:szCs w:val="24"/>
        </w:rPr>
        <w:t xml:space="preserve">ustomizing </w:t>
      </w:r>
      <w:r w:rsidR="004D2FA9" w:rsidRPr="00910D82">
        <w:rPr>
          <w:rFonts w:ascii="Times New Roman" w:hAnsi="Times New Roman" w:cs="Times New Roman"/>
          <w:sz w:val="24"/>
          <w:szCs w:val="24"/>
        </w:rPr>
        <w:t>n</w:t>
      </w:r>
      <w:r w:rsidR="00594C02" w:rsidRPr="00910D82">
        <w:rPr>
          <w:rFonts w:ascii="Times New Roman" w:hAnsi="Times New Roman" w:cs="Times New Roman"/>
          <w:sz w:val="24"/>
          <w:szCs w:val="24"/>
        </w:rPr>
        <w:t xml:space="preserve">utritional </w:t>
      </w:r>
      <w:r w:rsidR="004B07A7" w:rsidRPr="00910D82">
        <w:rPr>
          <w:rFonts w:ascii="Times New Roman" w:hAnsi="Times New Roman" w:cs="Times New Roman"/>
          <w:sz w:val="24"/>
          <w:szCs w:val="24"/>
        </w:rPr>
        <w:t>guidelines, food</w:t>
      </w:r>
      <w:r w:rsidR="004D2FA9" w:rsidRPr="00910D82">
        <w:rPr>
          <w:rFonts w:ascii="Times New Roman" w:hAnsi="Times New Roman" w:cs="Times New Roman"/>
          <w:sz w:val="24"/>
          <w:szCs w:val="24"/>
        </w:rPr>
        <w:t xml:space="preserve"> grouping model</w:t>
      </w:r>
      <w:r w:rsidR="00F56EB3" w:rsidRPr="00910D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56EB3" w:rsidRPr="00910D82" w:rsidRDefault="00F56EB3" w:rsidP="00910D8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EB3" w:rsidRPr="0091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4D87"/>
    <w:multiLevelType w:val="hybridMultilevel"/>
    <w:tmpl w:val="6A94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84711"/>
    <w:multiLevelType w:val="hybridMultilevel"/>
    <w:tmpl w:val="2C6C97FE"/>
    <w:lvl w:ilvl="0" w:tplc="DB76DA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FB"/>
    <w:rsid w:val="00016A4E"/>
    <w:rsid w:val="00031BC5"/>
    <w:rsid w:val="000353C1"/>
    <w:rsid w:val="00040B2A"/>
    <w:rsid w:val="00053E98"/>
    <w:rsid w:val="00056AB4"/>
    <w:rsid w:val="00084B25"/>
    <w:rsid w:val="000D2542"/>
    <w:rsid w:val="000E3640"/>
    <w:rsid w:val="000E36BC"/>
    <w:rsid w:val="000E4128"/>
    <w:rsid w:val="000F5865"/>
    <w:rsid w:val="001073D0"/>
    <w:rsid w:val="00143F6F"/>
    <w:rsid w:val="00151237"/>
    <w:rsid w:val="0017482F"/>
    <w:rsid w:val="0017678D"/>
    <w:rsid w:val="001D6B8D"/>
    <w:rsid w:val="001E468E"/>
    <w:rsid w:val="0021724B"/>
    <w:rsid w:val="00222746"/>
    <w:rsid w:val="00253283"/>
    <w:rsid w:val="0029189B"/>
    <w:rsid w:val="00295D81"/>
    <w:rsid w:val="002B5FBE"/>
    <w:rsid w:val="002D32B9"/>
    <w:rsid w:val="002D339E"/>
    <w:rsid w:val="002D50FB"/>
    <w:rsid w:val="002E6621"/>
    <w:rsid w:val="0039025C"/>
    <w:rsid w:val="00396171"/>
    <w:rsid w:val="003A467A"/>
    <w:rsid w:val="003A4727"/>
    <w:rsid w:val="003C147F"/>
    <w:rsid w:val="003C550B"/>
    <w:rsid w:val="003E4BFC"/>
    <w:rsid w:val="003E7C0D"/>
    <w:rsid w:val="004163D6"/>
    <w:rsid w:val="0043350D"/>
    <w:rsid w:val="00486ED5"/>
    <w:rsid w:val="004A493B"/>
    <w:rsid w:val="004B07A7"/>
    <w:rsid w:val="004B1207"/>
    <w:rsid w:val="004B5004"/>
    <w:rsid w:val="004D2FA9"/>
    <w:rsid w:val="004D5057"/>
    <w:rsid w:val="004F3C91"/>
    <w:rsid w:val="00500A8E"/>
    <w:rsid w:val="00527E51"/>
    <w:rsid w:val="00530F3A"/>
    <w:rsid w:val="00594C02"/>
    <w:rsid w:val="005A50E6"/>
    <w:rsid w:val="005B07DB"/>
    <w:rsid w:val="005B3261"/>
    <w:rsid w:val="005D7863"/>
    <w:rsid w:val="005F0748"/>
    <w:rsid w:val="00655F89"/>
    <w:rsid w:val="00702460"/>
    <w:rsid w:val="0072301D"/>
    <w:rsid w:val="00735E9D"/>
    <w:rsid w:val="00737E53"/>
    <w:rsid w:val="00770044"/>
    <w:rsid w:val="00780A52"/>
    <w:rsid w:val="007C3992"/>
    <w:rsid w:val="007F7D65"/>
    <w:rsid w:val="00822228"/>
    <w:rsid w:val="00825064"/>
    <w:rsid w:val="008405E0"/>
    <w:rsid w:val="00873AA0"/>
    <w:rsid w:val="0089070C"/>
    <w:rsid w:val="008D44B5"/>
    <w:rsid w:val="00910D82"/>
    <w:rsid w:val="00910E89"/>
    <w:rsid w:val="009155CC"/>
    <w:rsid w:val="009414FB"/>
    <w:rsid w:val="00944133"/>
    <w:rsid w:val="009743E8"/>
    <w:rsid w:val="009771C5"/>
    <w:rsid w:val="00992276"/>
    <w:rsid w:val="00996FCA"/>
    <w:rsid w:val="009A1CF7"/>
    <w:rsid w:val="009B06AC"/>
    <w:rsid w:val="009C095D"/>
    <w:rsid w:val="009E235E"/>
    <w:rsid w:val="00A27EB6"/>
    <w:rsid w:val="00A37B2B"/>
    <w:rsid w:val="00A431C5"/>
    <w:rsid w:val="00A46E46"/>
    <w:rsid w:val="00A471D1"/>
    <w:rsid w:val="00A4746C"/>
    <w:rsid w:val="00A53880"/>
    <w:rsid w:val="00A62AEC"/>
    <w:rsid w:val="00AD3BE3"/>
    <w:rsid w:val="00B061C8"/>
    <w:rsid w:val="00B179D7"/>
    <w:rsid w:val="00B262CB"/>
    <w:rsid w:val="00B40AB8"/>
    <w:rsid w:val="00B6511C"/>
    <w:rsid w:val="00B76E73"/>
    <w:rsid w:val="00B8178F"/>
    <w:rsid w:val="00BB00DA"/>
    <w:rsid w:val="00BB222D"/>
    <w:rsid w:val="00C04682"/>
    <w:rsid w:val="00C108F2"/>
    <w:rsid w:val="00C547B0"/>
    <w:rsid w:val="00C66432"/>
    <w:rsid w:val="00C67BFC"/>
    <w:rsid w:val="00CA3B83"/>
    <w:rsid w:val="00CD5CB7"/>
    <w:rsid w:val="00CE4915"/>
    <w:rsid w:val="00CF117B"/>
    <w:rsid w:val="00CF185F"/>
    <w:rsid w:val="00CF55E1"/>
    <w:rsid w:val="00D065CB"/>
    <w:rsid w:val="00D2485E"/>
    <w:rsid w:val="00D279C9"/>
    <w:rsid w:val="00D519C0"/>
    <w:rsid w:val="00D54A8C"/>
    <w:rsid w:val="00D56A9B"/>
    <w:rsid w:val="00D853C0"/>
    <w:rsid w:val="00DD05B2"/>
    <w:rsid w:val="00DE5D66"/>
    <w:rsid w:val="00E13779"/>
    <w:rsid w:val="00E40329"/>
    <w:rsid w:val="00E42EA0"/>
    <w:rsid w:val="00E4468B"/>
    <w:rsid w:val="00E80E68"/>
    <w:rsid w:val="00EA60C1"/>
    <w:rsid w:val="00EC2249"/>
    <w:rsid w:val="00EE0E86"/>
    <w:rsid w:val="00EF298B"/>
    <w:rsid w:val="00F000BE"/>
    <w:rsid w:val="00F032EC"/>
    <w:rsid w:val="00F434ED"/>
    <w:rsid w:val="00F56EB3"/>
    <w:rsid w:val="00F812C8"/>
    <w:rsid w:val="00F86A95"/>
    <w:rsid w:val="00F92CF2"/>
    <w:rsid w:val="00FA1A8A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40F8-4E6B-4F29-BE46-86D08693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8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6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6EB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6EB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6EB3"/>
    <w:pPr>
      <w:spacing w:line="240" w:lineRule="auto"/>
    </w:pPr>
    <w:rPr>
      <w:rFonts w:ascii="Times New Roman" w:eastAsia="Calibri" w:hAnsi="Times New Roman"/>
      <w:b/>
      <w:bCs/>
      <w:color w:val="5B9BD5" w:themeColor="accent1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F56EB3"/>
    <w:rPr>
      <w:i/>
      <w:iCs/>
    </w:rPr>
  </w:style>
  <w:style w:type="character" w:customStyle="1" w:styleId="slug-pub-date">
    <w:name w:val="slug-pub-date"/>
    <w:basedOn w:val="DefaultParagraphFont"/>
    <w:rsid w:val="00F56EB3"/>
  </w:style>
  <w:style w:type="character" w:customStyle="1" w:styleId="slug-vol">
    <w:name w:val="slug-vol"/>
    <w:basedOn w:val="DefaultParagraphFont"/>
    <w:rsid w:val="00F56EB3"/>
  </w:style>
  <w:style w:type="character" w:customStyle="1" w:styleId="slug-issue">
    <w:name w:val="slug-issue"/>
    <w:basedOn w:val="DefaultParagraphFont"/>
    <w:rsid w:val="00F56EB3"/>
  </w:style>
  <w:style w:type="character" w:customStyle="1" w:styleId="slug-pages">
    <w:name w:val="slug-pages"/>
    <w:basedOn w:val="DefaultParagraphFont"/>
    <w:rsid w:val="00F56EB3"/>
  </w:style>
  <w:style w:type="character" w:customStyle="1" w:styleId="Heading1Char">
    <w:name w:val="Heading 1 Char"/>
    <w:basedOn w:val="DefaultParagraphFont"/>
    <w:link w:val="Heading1"/>
    <w:uiPriority w:val="9"/>
    <w:rsid w:val="00910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D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D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l">
    <w:name w:val="il"/>
    <w:basedOn w:val="DefaultParagraphFont"/>
    <w:rsid w:val="003E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ggoo@uom.ac.mu" TargetMode="External"/><Relationship Id="rId3" Type="http://schemas.openxmlformats.org/officeDocument/2006/relationships/settings" Target="settings.xml"/><Relationship Id="rId7" Type="http://schemas.openxmlformats.org/officeDocument/2006/relationships/hyperlink" Target="tel:+230%20465%205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230%20403%207695" TargetMode="External"/><Relationship Id="rId5" Type="http://schemas.openxmlformats.org/officeDocument/2006/relationships/hyperlink" Target="mailto:b.beebeejaun@mieonlin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Beebeejaun Swaleha Roojee</dc:creator>
  <cp:keywords/>
  <dc:description/>
  <cp:lastModifiedBy>Beebeejaun Swaleha Roojee</cp:lastModifiedBy>
  <cp:revision>4</cp:revision>
  <dcterms:created xsi:type="dcterms:W3CDTF">2017-10-25T19:09:00Z</dcterms:created>
  <dcterms:modified xsi:type="dcterms:W3CDTF">2017-10-25T19:16:00Z</dcterms:modified>
</cp:coreProperties>
</file>